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E30F0" w14:textId="77777777" w:rsidR="00F80CF1" w:rsidRPr="00E54BFF" w:rsidRDefault="0004047E">
      <w:pPr>
        <w:spacing w:line="360" w:lineRule="auto"/>
        <w:ind w:firstLine="720"/>
        <w:rPr>
          <w:rFonts w:ascii="Times New Roman" w:eastAsia="Courier New" w:hAnsi="Times New Roman" w:cs="Times New Roman"/>
          <w:color w:val="000000"/>
        </w:rPr>
      </w:pPr>
      <w:r w:rsidRPr="00E54BFF">
        <w:rPr>
          <w:rFonts w:ascii="Times New Roman" w:eastAsia="Courier New" w:hAnsi="Times New Roman" w:cs="Times New Roman"/>
          <w:b/>
          <w:color w:val="000000"/>
        </w:rPr>
        <w:t>Camila vai para o hospital</w:t>
      </w:r>
      <w:r w:rsidRPr="00E54BFF">
        <w:rPr>
          <w:rFonts w:ascii="Times New Roman" w:eastAsia="Courier New" w:hAnsi="Times New Roman" w:cs="Times New Roman"/>
        </w:rPr>
        <w:t>.</w:t>
      </w:r>
    </w:p>
    <w:p w14:paraId="6D8E30F1" w14:textId="77777777" w:rsidR="00F80CF1" w:rsidRPr="00E54BFF" w:rsidRDefault="00F80CF1">
      <w:pPr>
        <w:spacing w:after="240" w:line="360" w:lineRule="auto"/>
        <w:rPr>
          <w:rFonts w:ascii="Times New Roman" w:eastAsia="Courier New" w:hAnsi="Times New Roman" w:cs="Times New Roman"/>
          <w:color w:val="000000"/>
        </w:rPr>
      </w:pPr>
    </w:p>
    <w:p w14:paraId="6D8E30F2" w14:textId="77777777" w:rsidR="00F80CF1" w:rsidRPr="00E54BFF" w:rsidRDefault="0004047E">
      <w:pPr>
        <w:spacing w:line="360" w:lineRule="auto"/>
        <w:ind w:firstLine="720"/>
        <w:jc w:val="both"/>
        <w:rPr>
          <w:rFonts w:ascii="Times New Roman" w:eastAsia="Courier New" w:hAnsi="Times New Roman" w:cs="Times New Roman"/>
          <w:color w:val="000000"/>
        </w:rPr>
      </w:pPr>
      <w:r w:rsidRPr="00E54BFF">
        <w:rPr>
          <w:rFonts w:ascii="Times New Roman" w:eastAsia="Courier New" w:hAnsi="Times New Roman" w:cs="Times New Roman"/>
          <w:color w:val="000000"/>
        </w:rPr>
        <w:t>Camila não estava muito bem, apesar de continuar sorrindo e brincando. Os pais acharam aqueles sintomas meio estranhos. Ainda que ela parecesse não ter nada muito sério, resolveram tirar a dúvida e levaram a filha para o hospital. Decidiram que não avisariam o resto da família para não causar preocupação. Afinal de contas, a expectativa era de voltar para casa em algumas horas, logo depois da consulta. </w:t>
      </w:r>
    </w:p>
    <w:p w14:paraId="6D8E30F3" w14:textId="77777777" w:rsidR="00F80CF1" w:rsidRPr="00E54BFF" w:rsidRDefault="0004047E">
      <w:pPr>
        <w:spacing w:line="360" w:lineRule="auto"/>
        <w:jc w:val="both"/>
        <w:rPr>
          <w:rFonts w:ascii="Times New Roman" w:eastAsia="Courier New" w:hAnsi="Times New Roman" w:cs="Times New Roman"/>
          <w:color w:val="000000"/>
        </w:rPr>
      </w:pPr>
      <w:r w:rsidRPr="00E54BFF">
        <w:rPr>
          <w:rFonts w:ascii="Times New Roman" w:eastAsia="Courier New" w:hAnsi="Times New Roman" w:cs="Times New Roman"/>
          <w:color w:val="000000"/>
        </w:rPr>
        <w:tab/>
        <w:t>No entanto, as horas viraram dias, e os dias viraram semanas.</w:t>
      </w:r>
    </w:p>
    <w:p w14:paraId="6D8E30F4" w14:textId="77777777" w:rsidR="00F80CF1" w:rsidRPr="00E54BFF" w:rsidRDefault="0004047E">
      <w:pPr>
        <w:spacing w:line="360" w:lineRule="auto"/>
        <w:jc w:val="both"/>
        <w:rPr>
          <w:rFonts w:ascii="Times New Roman" w:eastAsia="Courier New" w:hAnsi="Times New Roman" w:cs="Times New Roman"/>
          <w:color w:val="000000"/>
        </w:rPr>
      </w:pPr>
      <w:r w:rsidRPr="00E54BFF">
        <w:rPr>
          <w:rFonts w:ascii="Times New Roman" w:eastAsia="Courier New" w:hAnsi="Times New Roman" w:cs="Times New Roman"/>
          <w:color w:val="000000"/>
        </w:rPr>
        <w:tab/>
        <w:t>O médico disse que precisava investigar.</w:t>
      </w:r>
    </w:p>
    <w:p w14:paraId="6D8E30F5" w14:textId="77777777" w:rsidR="00F80CF1" w:rsidRPr="00E54BFF" w:rsidRDefault="0004047E">
      <w:pPr>
        <w:spacing w:line="360" w:lineRule="auto"/>
        <w:jc w:val="both"/>
        <w:rPr>
          <w:rFonts w:ascii="Times New Roman" w:eastAsia="Courier New" w:hAnsi="Times New Roman" w:cs="Times New Roman"/>
          <w:color w:val="000000"/>
        </w:rPr>
      </w:pPr>
      <w:r w:rsidRPr="00E54BFF">
        <w:rPr>
          <w:rFonts w:ascii="Times New Roman" w:eastAsia="Courier New" w:hAnsi="Times New Roman" w:cs="Times New Roman"/>
          <w:color w:val="000000"/>
        </w:rPr>
        <w:tab/>
        <w:t>Investigar o quê? - pensou Camila. Por um acaso esse médico era um detetive disfarçado? No início, ela achou divertido todo aquele mistério. Queria participar da revelação das pistas. Ela curtia desafios.</w:t>
      </w:r>
    </w:p>
    <w:p w14:paraId="6D8E30F6" w14:textId="77777777" w:rsidR="00F80CF1" w:rsidRPr="00E54BFF" w:rsidRDefault="0004047E">
      <w:pPr>
        <w:spacing w:line="360" w:lineRule="auto"/>
        <w:jc w:val="both"/>
        <w:rPr>
          <w:rFonts w:ascii="Times New Roman" w:eastAsia="Courier New" w:hAnsi="Times New Roman" w:cs="Times New Roman"/>
          <w:color w:val="000000"/>
        </w:rPr>
      </w:pPr>
      <w:r w:rsidRPr="00E54BFF">
        <w:rPr>
          <w:rFonts w:ascii="Times New Roman" w:eastAsia="Courier New" w:hAnsi="Times New Roman" w:cs="Times New Roman"/>
          <w:color w:val="000000"/>
        </w:rPr>
        <w:tab/>
        <w:t>Conforme o tempo foi passando, os resultados foram chegando. Tudo indicava que a notícia não seria muito boa. Ela precisava mesmo permanecer no hospital. Não podia voltar para casa.</w:t>
      </w:r>
    </w:p>
    <w:p w14:paraId="6D8E30F7" w14:textId="77777777" w:rsidR="00F80CF1" w:rsidRPr="00E54BFF" w:rsidRDefault="0004047E">
      <w:pPr>
        <w:spacing w:line="360" w:lineRule="auto"/>
        <w:jc w:val="both"/>
        <w:rPr>
          <w:rFonts w:ascii="Times New Roman" w:eastAsia="Courier New" w:hAnsi="Times New Roman" w:cs="Times New Roman"/>
          <w:color w:val="000000"/>
        </w:rPr>
      </w:pPr>
      <w:r w:rsidRPr="00E54BFF">
        <w:rPr>
          <w:rFonts w:ascii="Times New Roman" w:eastAsia="Courier New" w:hAnsi="Times New Roman" w:cs="Times New Roman"/>
          <w:color w:val="000000"/>
        </w:rPr>
        <w:tab/>
        <w:t>Os pais tiveram que se organizar para ficar com Camila. Sozinhos não conseguiriam dar conta, pois não podiam se ausentar do trabalho por tanto tempo. Toda a família ficou comovida com a situação e a avó se comprometeu a acompanhar a neta por alguns dias durante a internação. </w:t>
      </w:r>
    </w:p>
    <w:p w14:paraId="6D8E30F8" w14:textId="77777777" w:rsidR="00F80CF1" w:rsidRPr="00E54BFF" w:rsidRDefault="0004047E">
      <w:pPr>
        <w:spacing w:line="360" w:lineRule="auto"/>
        <w:ind w:firstLine="720"/>
        <w:jc w:val="both"/>
        <w:rPr>
          <w:rFonts w:ascii="Times New Roman" w:eastAsia="Courier New" w:hAnsi="Times New Roman" w:cs="Times New Roman"/>
          <w:color w:val="000000"/>
        </w:rPr>
      </w:pPr>
      <w:r w:rsidRPr="00E54BFF">
        <w:rPr>
          <w:rFonts w:ascii="Times New Roman" w:eastAsia="Courier New" w:hAnsi="Times New Roman" w:cs="Times New Roman"/>
          <w:color w:val="000000"/>
        </w:rPr>
        <w:t>Na semana seguinte, Camila parecia um pouco melhor e passeava pelos corredores do hospital. Contudo, os desgastes emocional e físico dos pais só aumentavam. Entre idas e vindas, eles choravam escondidos. Era angustiante lidar com as incertezas e a falta de respostas imediatas, ainda que todos os recursos estivessem sendo usados para tentar explicar o que estava acontecendo com sua filhinha.</w:t>
      </w:r>
    </w:p>
    <w:p w14:paraId="6D8E30F9" w14:textId="77777777" w:rsidR="00F80CF1" w:rsidRPr="00E54BFF" w:rsidRDefault="0004047E">
      <w:pPr>
        <w:spacing w:line="360" w:lineRule="auto"/>
        <w:ind w:firstLine="720"/>
        <w:jc w:val="both"/>
        <w:rPr>
          <w:rFonts w:ascii="Times New Roman" w:eastAsia="Courier New" w:hAnsi="Times New Roman" w:cs="Times New Roman"/>
          <w:color w:val="000000"/>
        </w:rPr>
      </w:pPr>
      <w:r w:rsidRPr="00E54BFF">
        <w:rPr>
          <w:rFonts w:ascii="Times New Roman" w:eastAsia="Courier New" w:hAnsi="Times New Roman" w:cs="Times New Roman"/>
          <w:color w:val="000000"/>
        </w:rPr>
        <w:t>Camila surpreendia a todos, mostrando-se uma menina corajosa. Ela não se importava muito com as picadas no braço. Mas ficava bem aborrecida quando não podia comer porque tinha exame com anestesia no dia seguinte.</w:t>
      </w:r>
    </w:p>
    <w:p w14:paraId="6D8E30FA" w14:textId="77777777" w:rsidR="00F80CF1" w:rsidRPr="00E54BFF" w:rsidRDefault="0004047E">
      <w:pPr>
        <w:spacing w:line="360" w:lineRule="auto"/>
        <w:ind w:firstLine="720"/>
        <w:jc w:val="both"/>
        <w:rPr>
          <w:rFonts w:ascii="Times New Roman" w:eastAsia="Courier New" w:hAnsi="Times New Roman" w:cs="Times New Roman"/>
          <w:color w:val="000000"/>
        </w:rPr>
      </w:pPr>
      <w:r w:rsidRPr="00E54BFF">
        <w:rPr>
          <w:rFonts w:ascii="Times New Roman" w:eastAsia="Courier New" w:hAnsi="Times New Roman" w:cs="Times New Roman"/>
          <w:color w:val="000000"/>
        </w:rPr>
        <w:t xml:space="preserve">Como faziam falta sua casa, sua escola e seu gatinho de estimação... Mesmo com o coração apertado de saudade, Camila entendia que não podia ir embora: o enigma não estava completamente solucionado. Àquela altura, ela já não estava achando tão legal fazer parte daquele mistério, principalmente porque ela não podia estar com o pai e a mãe ao mesmo tempo. O tempo passava devagar e eles pareciam cansados. Quando estavam com a filha, tentavam disfarçar a </w:t>
      </w:r>
      <w:r w:rsidRPr="00E54BFF">
        <w:rPr>
          <w:rFonts w:ascii="Times New Roman" w:eastAsia="Courier New" w:hAnsi="Times New Roman" w:cs="Times New Roman"/>
          <w:color w:val="000000"/>
        </w:rPr>
        <w:lastRenderedPageBreak/>
        <w:t>preocupação que estavam sentindo. Mas Camila não tinha medo, pois pressentia que tudo iria ficar bem.</w:t>
      </w:r>
    </w:p>
    <w:p w14:paraId="6D8E30FB" w14:textId="77777777" w:rsidR="00F80CF1" w:rsidRPr="00E54BFF" w:rsidRDefault="0004047E">
      <w:pPr>
        <w:spacing w:line="360" w:lineRule="auto"/>
        <w:ind w:firstLine="720"/>
        <w:jc w:val="both"/>
        <w:rPr>
          <w:rFonts w:ascii="Times New Roman" w:eastAsia="Courier New" w:hAnsi="Times New Roman" w:cs="Times New Roman"/>
          <w:color w:val="000000"/>
        </w:rPr>
      </w:pPr>
      <w:r w:rsidRPr="00E54BFF">
        <w:rPr>
          <w:rFonts w:ascii="Times New Roman" w:eastAsia="Courier New" w:hAnsi="Times New Roman" w:cs="Times New Roman"/>
          <w:color w:val="000000"/>
        </w:rPr>
        <w:t>Dia após dia, ela acabou encontrando maneiras de lidar com aqueles sentimentos que vira e mexe a deixavam para baixo. Afinal de contas, aquele não era um lugar de todo ruim. </w:t>
      </w:r>
    </w:p>
    <w:p w14:paraId="6D8E30FC" w14:textId="77777777" w:rsidR="00F80CF1" w:rsidRPr="00E54BFF" w:rsidRDefault="0004047E">
      <w:pPr>
        <w:spacing w:line="360" w:lineRule="auto"/>
        <w:ind w:firstLine="720"/>
        <w:jc w:val="both"/>
        <w:rPr>
          <w:rFonts w:ascii="Times New Roman" w:eastAsia="Courier New" w:hAnsi="Times New Roman" w:cs="Times New Roman"/>
          <w:color w:val="000000"/>
        </w:rPr>
      </w:pPr>
      <w:r w:rsidRPr="00E54BFF">
        <w:rPr>
          <w:rFonts w:ascii="Times New Roman" w:eastAsia="Courier New" w:hAnsi="Times New Roman" w:cs="Times New Roman"/>
          <w:color w:val="000000"/>
        </w:rPr>
        <w:t>Muitas crianças chegavam e saíam do hospital. Por conta disso, havia muitas oportunidades para fazer novas amizades. Ela se enturmava com facilidade. Camila gostava de interagir com as crianças grandes ao mesmo tempo em que se derretia pelos bebezinhos. Se fosse permitido, ela fazia carinho neles e contava historinhas para que dormissem. </w:t>
      </w:r>
    </w:p>
    <w:p w14:paraId="6D8E30FD" w14:textId="77777777" w:rsidR="00F80CF1" w:rsidRPr="00E54BFF" w:rsidRDefault="0004047E">
      <w:pPr>
        <w:spacing w:line="360" w:lineRule="auto"/>
        <w:ind w:firstLine="720"/>
        <w:jc w:val="both"/>
        <w:rPr>
          <w:rFonts w:ascii="Times New Roman" w:eastAsia="Courier New" w:hAnsi="Times New Roman" w:cs="Times New Roman"/>
          <w:color w:val="000000"/>
        </w:rPr>
      </w:pPr>
      <w:r w:rsidRPr="00E54BFF">
        <w:rPr>
          <w:rFonts w:ascii="Times New Roman" w:eastAsia="Courier New" w:hAnsi="Times New Roman" w:cs="Times New Roman"/>
          <w:color w:val="000000"/>
        </w:rPr>
        <w:t>Quando o tédio batia, Camila procurava se distrair. Ligava a televisão ou falava com os tios e primos pelo celular. Na sala de recreação, descobriu pessoas legais que a apresentaram jogos divertidos, que ela ainda não conhecia. Em outros momentos, gostava de colorir. Em seus desenhos, ela sempre fazia uma menina sorridente e um céu ensolarado com arco-íris e corações. Às vezes, pintava sozinha; às vezes, com a Juliana. As duas sempre conversavam e brincavam. Juliana tinha o dom de aparecer quando Camila est</w:t>
      </w:r>
      <w:r w:rsidRPr="00E54BFF">
        <w:rPr>
          <w:rFonts w:ascii="Times New Roman" w:eastAsia="Courier New" w:hAnsi="Times New Roman" w:cs="Times New Roman"/>
          <w:color w:val="000000"/>
        </w:rPr>
        <w:t>ava mais quietinha e pensativa. Parecia que ela tinha algum poder de adivinhação. Talvez por isso elas se entendessem tão bem. Camila sempre ficava mais animada depois de umas horas em sua companhia. Incentivada por Juliana, a menina começou a escrever em um diário. </w:t>
      </w:r>
    </w:p>
    <w:p w14:paraId="6D8E30FE" w14:textId="77777777" w:rsidR="00F80CF1" w:rsidRPr="00E54BFF" w:rsidRDefault="0004047E">
      <w:pPr>
        <w:spacing w:line="360" w:lineRule="auto"/>
        <w:ind w:firstLine="720"/>
        <w:jc w:val="both"/>
        <w:rPr>
          <w:rFonts w:ascii="Times New Roman" w:eastAsia="Courier New" w:hAnsi="Times New Roman" w:cs="Times New Roman"/>
          <w:color w:val="000000"/>
        </w:rPr>
      </w:pPr>
      <w:r w:rsidRPr="00E54BFF">
        <w:rPr>
          <w:rFonts w:ascii="Times New Roman" w:eastAsia="Courier New" w:hAnsi="Times New Roman" w:cs="Times New Roman"/>
          <w:color w:val="000000"/>
        </w:rPr>
        <w:t>De manhã bem cedinho, Estela costuma passar para visitá-la. Ela sempre procurava atender às vontades da Camila. De vez em quando, até liberava um sorvetinho depois do almoço. Naquele dia, ela estava meio preocupada:</w:t>
      </w:r>
    </w:p>
    <w:p w14:paraId="6D8E30FF" w14:textId="77777777" w:rsidR="00F80CF1" w:rsidRPr="00E54BFF" w:rsidRDefault="0004047E">
      <w:pPr>
        <w:spacing w:line="360" w:lineRule="auto"/>
        <w:ind w:firstLine="720"/>
        <w:jc w:val="both"/>
        <w:rPr>
          <w:rFonts w:ascii="Times New Roman" w:eastAsia="Courier New" w:hAnsi="Times New Roman" w:cs="Times New Roman"/>
          <w:color w:val="000000"/>
        </w:rPr>
      </w:pPr>
      <w:r w:rsidRPr="00E54BFF">
        <w:rPr>
          <w:rFonts w:ascii="Times New Roman" w:eastAsia="Courier New" w:hAnsi="Times New Roman" w:cs="Times New Roman"/>
          <w:color w:val="000000"/>
        </w:rPr>
        <w:t>- Bom dia, dona Camila! Fiquei sabendo que sobrou muita comida da janta de ontem! O que houve com aquela menina que sempre raspava o prato?</w:t>
      </w:r>
    </w:p>
    <w:p w14:paraId="6D8E3100" w14:textId="77777777" w:rsidR="00F80CF1" w:rsidRPr="00E54BFF" w:rsidRDefault="0004047E">
      <w:pPr>
        <w:spacing w:line="360" w:lineRule="auto"/>
        <w:ind w:firstLine="720"/>
        <w:jc w:val="both"/>
        <w:rPr>
          <w:rFonts w:ascii="Times New Roman" w:eastAsia="Courier New" w:hAnsi="Times New Roman" w:cs="Times New Roman"/>
          <w:color w:val="000000"/>
        </w:rPr>
      </w:pPr>
      <w:r w:rsidRPr="00E54BFF">
        <w:rPr>
          <w:rFonts w:ascii="Times New Roman" w:eastAsia="Courier New" w:hAnsi="Times New Roman" w:cs="Times New Roman"/>
          <w:color w:val="000000"/>
        </w:rPr>
        <w:t>- É que estou me sentindo enjoada... Acho que nem se viesse uma tigela cheia de batatas fritas eu conseguiria me alimentar, Estela.</w:t>
      </w:r>
    </w:p>
    <w:p w14:paraId="6D8E3101" w14:textId="77777777" w:rsidR="00F80CF1" w:rsidRPr="00E54BFF" w:rsidRDefault="0004047E">
      <w:pPr>
        <w:spacing w:line="360" w:lineRule="auto"/>
        <w:ind w:firstLine="720"/>
        <w:jc w:val="both"/>
        <w:rPr>
          <w:rFonts w:ascii="Times New Roman" w:eastAsia="Courier New" w:hAnsi="Times New Roman" w:cs="Times New Roman"/>
          <w:color w:val="000000"/>
        </w:rPr>
      </w:pPr>
      <w:r w:rsidRPr="00E54BFF">
        <w:rPr>
          <w:rFonts w:ascii="Times New Roman" w:eastAsia="Courier New" w:hAnsi="Times New Roman" w:cs="Times New Roman"/>
          <w:color w:val="000000"/>
        </w:rPr>
        <w:t>- Que bom que você me contou isso, querida. É muito ruim sentir fome e não conseguir comer. Mas eu tenho uma ideia: vou falar com o médico para te dar um remédio para fazer esse enjoo passar. Depois volto aqui para saber como você ficou, combinado?</w:t>
      </w:r>
    </w:p>
    <w:p w14:paraId="6D8E3102" w14:textId="77777777" w:rsidR="00F80CF1" w:rsidRPr="00E54BFF" w:rsidRDefault="0004047E">
      <w:pPr>
        <w:spacing w:line="360" w:lineRule="auto"/>
        <w:ind w:firstLine="720"/>
        <w:jc w:val="both"/>
        <w:rPr>
          <w:rFonts w:ascii="Times New Roman" w:eastAsia="Courier New" w:hAnsi="Times New Roman" w:cs="Times New Roman"/>
          <w:color w:val="000000"/>
        </w:rPr>
      </w:pPr>
      <w:r w:rsidRPr="00E54BFF">
        <w:rPr>
          <w:rFonts w:ascii="Times New Roman" w:eastAsia="Courier New" w:hAnsi="Times New Roman" w:cs="Times New Roman"/>
          <w:color w:val="000000"/>
        </w:rPr>
        <w:t>E não é que Camila se sentiu melhor mesmo? A comida do hospital não era como a da sua mãe, mas a dedicação das cozinheiras e da Estela fazia com que ela apreciasse aquelas refeições como se fossem de um restaurante premiado. </w:t>
      </w:r>
    </w:p>
    <w:p w14:paraId="6D8E3103" w14:textId="77777777" w:rsidR="00F80CF1" w:rsidRPr="00E54BFF" w:rsidRDefault="0004047E">
      <w:pPr>
        <w:spacing w:line="360" w:lineRule="auto"/>
        <w:ind w:firstLine="720"/>
        <w:jc w:val="both"/>
        <w:rPr>
          <w:rFonts w:ascii="Times New Roman" w:eastAsia="Courier New" w:hAnsi="Times New Roman" w:cs="Times New Roman"/>
          <w:color w:val="000000"/>
        </w:rPr>
      </w:pPr>
      <w:r w:rsidRPr="00E54BFF">
        <w:rPr>
          <w:rFonts w:ascii="Times New Roman" w:eastAsia="Courier New" w:hAnsi="Times New Roman" w:cs="Times New Roman"/>
          <w:color w:val="000000"/>
        </w:rPr>
        <w:lastRenderedPageBreak/>
        <w:t>Carismática que era, Camila virou o xodó das enfermeiras. Tanto que conseguiu permissão para visitar o posto de enfermagem, onde eram guardadas as medicações dos pacientes. Quando seus pais ou sua avó precisavam sair por uns minutinhos, não era raro que ganhasse uma atenção especial da Eliane, enfermeira-chefe. Inclusive, no dia do seu aniversário, lhe prepararam uma surpresa: ela acordou com sua cama enfeitada por balões e um cartaz que dizia: “Parabéns, Camila!”. Ela se sentiu acolhida com aquele carinho.</w:t>
      </w:r>
      <w:r w:rsidRPr="00E54BFF">
        <w:rPr>
          <w:rFonts w:ascii="Times New Roman" w:eastAsia="Courier New" w:hAnsi="Times New Roman" w:cs="Times New Roman"/>
          <w:color w:val="000000"/>
        </w:rPr>
        <w:t> </w:t>
      </w:r>
    </w:p>
    <w:p w14:paraId="6D8E3104" w14:textId="77777777" w:rsidR="00F80CF1" w:rsidRPr="00E54BFF" w:rsidRDefault="0004047E">
      <w:pPr>
        <w:spacing w:line="360" w:lineRule="auto"/>
        <w:ind w:firstLine="720"/>
        <w:jc w:val="both"/>
        <w:rPr>
          <w:rFonts w:ascii="Times New Roman" w:eastAsia="Courier New" w:hAnsi="Times New Roman" w:cs="Times New Roman"/>
          <w:color w:val="000000"/>
        </w:rPr>
      </w:pPr>
      <w:r w:rsidRPr="00E54BFF">
        <w:rPr>
          <w:rFonts w:ascii="Times New Roman" w:eastAsia="Courier New" w:hAnsi="Times New Roman" w:cs="Times New Roman"/>
          <w:color w:val="000000"/>
        </w:rPr>
        <w:t>O doutor Tomás estava frequentemente na correria com tantas crianças para examinar. Ele tinha o hábito de aparecer perto das dez horas da manhã. Quando ele chegava, Camila gostava por causa de seu jeito tranquilo e brincalhão. Ele ficava um tempão tirando as dúvidas dos seus pais e depois explicava para a menina o que estava acontecendo e quais seriam os próximos exames e tratamentos. Ela confiava nele.</w:t>
      </w:r>
    </w:p>
    <w:p w14:paraId="6D8E3105" w14:textId="77777777" w:rsidR="00F80CF1" w:rsidRPr="00E54BFF" w:rsidRDefault="0004047E">
      <w:pPr>
        <w:spacing w:line="360" w:lineRule="auto"/>
        <w:ind w:firstLine="720"/>
        <w:jc w:val="both"/>
        <w:rPr>
          <w:rFonts w:ascii="Times New Roman" w:eastAsia="Courier New" w:hAnsi="Times New Roman" w:cs="Times New Roman"/>
          <w:color w:val="000000"/>
        </w:rPr>
      </w:pPr>
      <w:r w:rsidRPr="00E54BFF">
        <w:rPr>
          <w:rFonts w:ascii="Times New Roman" w:eastAsia="Courier New" w:hAnsi="Times New Roman" w:cs="Times New Roman"/>
          <w:color w:val="000000"/>
        </w:rPr>
        <w:t>Certo dia, os pais vieram juntos para o hospital. Camila descobriu que eles tiveram uma reunião demorada com várias pessoas que ajudavam a cuidar dela. Ela ficou feliz que tanto o pai quanto a mãe finalmente puderam ficar ao seu lado, mas achou estranho que seus olhos estivessem vermelhos e um pouco inchados. De qualquer maneira, isso logo pareceu um detalhe sem importância depois que eles lhe disseram que podiam finalmente voltar para a casa.</w:t>
      </w:r>
    </w:p>
    <w:p w14:paraId="6D8E3106" w14:textId="77777777" w:rsidR="00F80CF1" w:rsidRPr="00E54BFF" w:rsidRDefault="0004047E">
      <w:pPr>
        <w:spacing w:line="360" w:lineRule="auto"/>
        <w:ind w:firstLine="720"/>
        <w:jc w:val="both"/>
        <w:rPr>
          <w:rFonts w:ascii="Times New Roman" w:eastAsia="Courier New" w:hAnsi="Times New Roman" w:cs="Times New Roman"/>
          <w:color w:val="000000"/>
        </w:rPr>
      </w:pPr>
      <w:r w:rsidRPr="00E54BFF">
        <w:rPr>
          <w:rFonts w:ascii="Times New Roman" w:eastAsia="Courier New" w:hAnsi="Times New Roman" w:cs="Times New Roman"/>
          <w:color w:val="000000"/>
        </w:rPr>
        <w:t xml:space="preserve">Após tantas semanas no hospital, Camila parecia frágil por fora. Mas, por dentro, ela estava fortalecida. Todas aquelas experiências tinham a deixado preparada. Ela estava pronta, e sabia que não sentiria mais nenhum desconforto. Mas e eles? Que tipo de remédio a gente dá para a saudade? Para o vazio que fica na rotina? Para os sonhos de um futuro que não virá? Naquele momento, Camila sentia serenidade e gratidão. Ela estava no seu quarto, ao lado de suas coisas, de seu gatinho e de suas pessoas favoritas. </w:t>
      </w:r>
      <w:r w:rsidRPr="00E54BFF">
        <w:rPr>
          <w:rFonts w:ascii="Times New Roman" w:eastAsia="Courier New" w:hAnsi="Times New Roman" w:cs="Times New Roman"/>
          <w:color w:val="000000"/>
        </w:rPr>
        <w:t>A mãe acariciava seus longos e finos cachos castanhos. O pai tinha seus dedos entrelaçados firmemente entre os da mãe. Ele tinha vontade de cantar a música preferida da filha. No entanto, a voz sairia trêmula e ele preferiu ficar em silêncio. </w:t>
      </w:r>
    </w:p>
    <w:p w14:paraId="6D8E3107" w14:textId="77777777" w:rsidR="00F80CF1" w:rsidRPr="00E54BFF" w:rsidRDefault="0004047E">
      <w:pPr>
        <w:spacing w:line="360" w:lineRule="auto"/>
        <w:ind w:firstLine="720"/>
        <w:jc w:val="both"/>
        <w:rPr>
          <w:rFonts w:ascii="Times New Roman" w:eastAsia="Courier New" w:hAnsi="Times New Roman" w:cs="Times New Roman"/>
          <w:color w:val="000000"/>
        </w:rPr>
      </w:pPr>
      <w:r w:rsidRPr="00E54BFF">
        <w:rPr>
          <w:rFonts w:ascii="Times New Roman" w:eastAsia="Courier New" w:hAnsi="Times New Roman" w:cs="Times New Roman"/>
          <w:color w:val="000000"/>
        </w:rPr>
        <w:t>- Não chora, mamãe. Não chora, papai. Eu amo vocês.</w:t>
      </w:r>
    </w:p>
    <w:p w14:paraId="6D8E3108" w14:textId="77777777" w:rsidR="00F80CF1" w:rsidRPr="00E54BFF" w:rsidRDefault="0004047E">
      <w:pPr>
        <w:spacing w:line="360" w:lineRule="auto"/>
        <w:ind w:firstLine="720"/>
        <w:jc w:val="both"/>
        <w:rPr>
          <w:rFonts w:ascii="Times New Roman" w:eastAsia="Courier New" w:hAnsi="Times New Roman" w:cs="Times New Roman"/>
          <w:color w:val="000000"/>
        </w:rPr>
      </w:pPr>
      <w:r w:rsidRPr="00E54BFF">
        <w:rPr>
          <w:rFonts w:ascii="Times New Roman" w:eastAsia="Courier New" w:hAnsi="Times New Roman" w:cs="Times New Roman"/>
          <w:color w:val="000000"/>
        </w:rPr>
        <w:t>O curso da vida é um mistério. </w:t>
      </w:r>
    </w:p>
    <w:p w14:paraId="6D8E3109" w14:textId="77777777" w:rsidR="00F80CF1" w:rsidRPr="00E54BFF" w:rsidRDefault="00F80CF1">
      <w:pPr>
        <w:spacing w:line="360" w:lineRule="auto"/>
        <w:jc w:val="both"/>
        <w:rPr>
          <w:rFonts w:ascii="Times New Roman" w:eastAsia="Courier New" w:hAnsi="Times New Roman" w:cs="Times New Roman"/>
          <w:color w:val="000000"/>
        </w:rPr>
      </w:pPr>
    </w:p>
    <w:p w14:paraId="6D8E310A" w14:textId="77777777" w:rsidR="00F80CF1" w:rsidRPr="00E54BFF" w:rsidRDefault="0004047E">
      <w:pPr>
        <w:spacing w:line="360" w:lineRule="auto"/>
        <w:ind w:firstLine="720"/>
        <w:jc w:val="both"/>
        <w:rPr>
          <w:rFonts w:ascii="Times New Roman" w:eastAsia="Courier New" w:hAnsi="Times New Roman" w:cs="Times New Roman"/>
          <w:color w:val="000000"/>
        </w:rPr>
      </w:pPr>
      <w:r w:rsidRPr="00E54BFF">
        <w:rPr>
          <w:rFonts w:ascii="Times New Roman" w:eastAsia="Courier New" w:hAnsi="Times New Roman" w:cs="Times New Roman"/>
          <w:color w:val="000000"/>
        </w:rPr>
        <w:t>{Sugestões para ilustrações: ao longo do livro, as cores vão ficando menos vívidas e mais pastéis.}</w:t>
      </w:r>
    </w:p>
    <w:p w14:paraId="6D8E310B" w14:textId="77777777" w:rsidR="00F80CF1" w:rsidRPr="00E54BFF" w:rsidRDefault="00F80CF1">
      <w:pPr>
        <w:spacing w:line="360" w:lineRule="auto"/>
        <w:ind w:firstLine="720"/>
        <w:jc w:val="both"/>
        <w:rPr>
          <w:rFonts w:ascii="Times New Roman" w:eastAsia="Courier New" w:hAnsi="Times New Roman" w:cs="Times New Roman"/>
        </w:rPr>
      </w:pPr>
    </w:p>
    <w:p w14:paraId="6D8E310C" w14:textId="77777777" w:rsidR="00F80CF1" w:rsidRPr="00E54BFF" w:rsidRDefault="00F80CF1">
      <w:pPr>
        <w:spacing w:line="360" w:lineRule="auto"/>
        <w:rPr>
          <w:rFonts w:ascii="Times New Roman" w:eastAsia="Courier New" w:hAnsi="Times New Roman" w:cs="Times New Roman"/>
          <w:b/>
        </w:rPr>
      </w:pPr>
    </w:p>
    <w:p w14:paraId="6D8E311C" w14:textId="77777777" w:rsidR="00F80CF1" w:rsidRPr="00E54BFF" w:rsidRDefault="0004047E">
      <w:pPr>
        <w:spacing w:line="360" w:lineRule="auto"/>
        <w:rPr>
          <w:rFonts w:ascii="Times New Roman" w:eastAsia="Courier New" w:hAnsi="Times New Roman" w:cs="Times New Roman"/>
        </w:rPr>
      </w:pPr>
      <w:r w:rsidRPr="00E54BFF">
        <w:rPr>
          <w:rFonts w:ascii="Times New Roman" w:eastAsia="Courier New" w:hAnsi="Times New Roman" w:cs="Times New Roman"/>
          <w:b/>
        </w:rPr>
        <w:lastRenderedPageBreak/>
        <w:t>Título</w:t>
      </w:r>
      <w:r w:rsidRPr="00E54BFF">
        <w:rPr>
          <w:rFonts w:ascii="Times New Roman" w:eastAsia="Courier New" w:hAnsi="Times New Roman" w:cs="Times New Roman"/>
        </w:rPr>
        <w:t>: Camila vai para o hospital.</w:t>
      </w:r>
    </w:p>
    <w:p w14:paraId="6D8E311D" w14:textId="77777777" w:rsidR="00F80CF1" w:rsidRPr="00E54BFF" w:rsidRDefault="0004047E">
      <w:pPr>
        <w:spacing w:line="360" w:lineRule="auto"/>
        <w:rPr>
          <w:rFonts w:ascii="Times New Roman" w:eastAsia="Courier New" w:hAnsi="Times New Roman" w:cs="Times New Roman"/>
        </w:rPr>
      </w:pPr>
      <w:r w:rsidRPr="00E54BFF">
        <w:rPr>
          <w:rFonts w:ascii="Times New Roman" w:eastAsia="Courier New" w:hAnsi="Times New Roman" w:cs="Times New Roman"/>
        </w:rPr>
        <w:t xml:space="preserve"> </w:t>
      </w:r>
    </w:p>
    <w:p w14:paraId="6D8E311E" w14:textId="77777777" w:rsidR="00F80CF1" w:rsidRPr="00E54BFF" w:rsidRDefault="0004047E">
      <w:pPr>
        <w:spacing w:line="360" w:lineRule="auto"/>
        <w:jc w:val="both"/>
        <w:rPr>
          <w:rFonts w:ascii="Times New Roman" w:eastAsia="Courier New" w:hAnsi="Times New Roman" w:cs="Times New Roman"/>
        </w:rPr>
      </w:pPr>
      <w:r w:rsidRPr="00E54BFF">
        <w:rPr>
          <w:rFonts w:ascii="Times New Roman" w:eastAsia="Courier New" w:hAnsi="Times New Roman" w:cs="Times New Roman"/>
          <w:b/>
        </w:rPr>
        <w:t>Sinopse</w:t>
      </w:r>
      <w:r w:rsidRPr="00E54BFF">
        <w:rPr>
          <w:rFonts w:ascii="Times New Roman" w:eastAsia="Courier New" w:hAnsi="Times New Roman" w:cs="Times New Roman"/>
        </w:rPr>
        <w:t xml:space="preserve">: Camila é uma criança que precisa ser hospitalizada. Ao longo de sua internação, o leitor é levado a conhecer diversos personagens que participam do atendimento da menina, ajudando-a a amenizar o sofrimento provocado pelo adoecimento e pela privação das vivências de uma criança saudável. Os pais se fazem presentes durante todo o tempo, e muitos aspectos em como a condição da filha os afeta é mostrado na narrativa. Com o passar das semanas, Camila amadurece e se fortalece interiormente, o que é fundamental </w:t>
      </w:r>
      <w:r w:rsidRPr="00E54BFF">
        <w:rPr>
          <w:rFonts w:ascii="Times New Roman" w:eastAsia="Courier New" w:hAnsi="Times New Roman" w:cs="Times New Roman"/>
        </w:rPr>
        <w:t xml:space="preserve">para o desfecho que irá experimentar. No fim, ela acaba voltando para casa. Contudo, ao contrário do que se imagina inicialmente, a alta hospitalar ocorre para que ela passe seus últimos dias de vida em casa. Os momentos finais são descritos de forma sutil e delicada. Essa emocionante história trata da realidade de muitas crianças com doenças graves, tocando em temas sensíveis como empatia, humanidade, morte e cuidados paliativos. </w:t>
      </w:r>
    </w:p>
    <w:p w14:paraId="6D8E311F" w14:textId="77777777" w:rsidR="00F80CF1" w:rsidRPr="00E54BFF" w:rsidRDefault="00F80CF1">
      <w:pPr>
        <w:spacing w:line="360" w:lineRule="auto"/>
        <w:jc w:val="both"/>
        <w:rPr>
          <w:rFonts w:ascii="Times New Roman" w:eastAsia="Courier New" w:hAnsi="Times New Roman" w:cs="Times New Roman"/>
        </w:rPr>
      </w:pPr>
    </w:p>
    <w:p w14:paraId="6D8E3123" w14:textId="1A13B214" w:rsidR="00F80CF1" w:rsidRPr="0004047E" w:rsidRDefault="00F80CF1" w:rsidP="0004047E">
      <w:pPr>
        <w:spacing w:line="360" w:lineRule="auto"/>
        <w:jc w:val="both"/>
        <w:rPr>
          <w:rFonts w:ascii="Times New Roman" w:eastAsia="Courier New" w:hAnsi="Times New Roman" w:cs="Times New Roman"/>
          <w:lang w:val="pt-BR"/>
        </w:rPr>
      </w:pPr>
    </w:p>
    <w:p w14:paraId="6D8E312C" w14:textId="77777777" w:rsidR="00F80CF1" w:rsidRPr="00E54BFF" w:rsidRDefault="00F80CF1">
      <w:pPr>
        <w:spacing w:after="240" w:line="360" w:lineRule="auto"/>
        <w:jc w:val="both"/>
        <w:rPr>
          <w:rFonts w:ascii="Times New Roman" w:eastAsia="Courier New" w:hAnsi="Times New Roman" w:cs="Times New Roman"/>
        </w:rPr>
      </w:pPr>
    </w:p>
    <w:p w14:paraId="6D8E312D" w14:textId="77777777" w:rsidR="00F80CF1" w:rsidRPr="00E54BFF" w:rsidRDefault="00F80CF1">
      <w:pPr>
        <w:spacing w:line="360" w:lineRule="auto"/>
        <w:jc w:val="both"/>
        <w:rPr>
          <w:rFonts w:ascii="Times New Roman" w:eastAsia="Courier New" w:hAnsi="Times New Roman" w:cs="Times New Roman"/>
        </w:rPr>
      </w:pPr>
    </w:p>
    <w:sectPr w:rsidR="00F80CF1" w:rsidRPr="00E54BFF">
      <w:footerReference w:type="even" r:id="rId9"/>
      <w:footerReference w:type="default" r:id="rId10"/>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E3136" w14:textId="77777777" w:rsidR="0004047E" w:rsidRDefault="0004047E">
      <w:r>
        <w:separator/>
      </w:r>
    </w:p>
  </w:endnote>
  <w:endnote w:type="continuationSeparator" w:id="0">
    <w:p w14:paraId="6D8E3138" w14:textId="77777777" w:rsidR="0004047E" w:rsidRDefault="00040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312E" w14:textId="77777777" w:rsidR="00F80CF1" w:rsidRDefault="0004047E">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D8E312F" w14:textId="77777777" w:rsidR="00F80CF1" w:rsidRDefault="00F80CF1">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3130" w14:textId="34EEA725" w:rsidR="00F80CF1" w:rsidRDefault="0004047E">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E54BFF">
      <w:rPr>
        <w:noProof/>
        <w:color w:val="000000"/>
      </w:rPr>
      <w:t>1</w:t>
    </w:r>
    <w:r>
      <w:rPr>
        <w:color w:val="000000"/>
      </w:rPr>
      <w:fldChar w:fldCharType="end"/>
    </w:r>
  </w:p>
  <w:p w14:paraId="6D8E3131" w14:textId="77777777" w:rsidR="00F80CF1" w:rsidRDefault="00F80CF1">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E3132" w14:textId="77777777" w:rsidR="0004047E" w:rsidRDefault="0004047E">
      <w:r>
        <w:separator/>
      </w:r>
    </w:p>
  </w:footnote>
  <w:footnote w:type="continuationSeparator" w:id="0">
    <w:p w14:paraId="6D8E3134" w14:textId="77777777" w:rsidR="0004047E" w:rsidRDefault="000404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CF1"/>
    <w:rsid w:val="0004047E"/>
    <w:rsid w:val="00A831B2"/>
    <w:rsid w:val="00E54BFF"/>
    <w:rsid w:val="00F80C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E30F0"/>
  <w15:docId w15:val="{81920048-310F-4064-85FD-5C994557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753546-2e6d-4d6e-adad-dedc25956ec1">
      <Terms xmlns="http://schemas.microsoft.com/office/infopath/2007/PartnerControls"/>
    </lcf76f155ced4ddcb4097134ff3c332f>
    <TaxCatchAll xmlns="15735229-761f-43c2-b3e4-d95ab28732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481C61B45B647459034EC317C373963" ma:contentTypeVersion="16" ma:contentTypeDescription="Crie um novo documento." ma:contentTypeScope="" ma:versionID="5ca32d070096e5f94099f13b88257f4d">
  <xsd:schema xmlns:xsd="http://www.w3.org/2001/XMLSchema" xmlns:xs="http://www.w3.org/2001/XMLSchema" xmlns:p="http://schemas.microsoft.com/office/2006/metadata/properties" xmlns:ns2="15735229-761f-43c2-b3e4-d95ab287320f" xmlns:ns3="35753546-2e6d-4d6e-adad-dedc25956ec1" targetNamespace="http://schemas.microsoft.com/office/2006/metadata/properties" ma:root="true" ma:fieldsID="099a475fa4f066d51c7ffa56ecd8417a" ns2:_="" ns3:_="">
    <xsd:import namespace="15735229-761f-43c2-b3e4-d95ab287320f"/>
    <xsd:import namespace="35753546-2e6d-4d6e-adad-dedc25956e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35229-761f-43c2-b3e4-d95ab287320f"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12b84625-6c25-4516-b2ca-657007121466}" ma:internalName="TaxCatchAll" ma:showField="CatchAllData" ma:web="15735229-761f-43c2-b3e4-d95ab28732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753546-2e6d-4d6e-adad-dedc25956e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6b53f9c8-1076-4bc9-b848-2d9d2ba980d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A48073-C6BC-40A9-8CB7-C17095F73835}">
  <ds:schemaRefs>
    <ds:schemaRef ds:uri="http://schemas.microsoft.com/office/2006/metadata/properties"/>
    <ds:schemaRef ds:uri="http://schemas.microsoft.com/office/infopath/2007/PartnerControls"/>
    <ds:schemaRef ds:uri="35753546-2e6d-4d6e-adad-dedc25956ec1"/>
    <ds:schemaRef ds:uri="15735229-761f-43c2-b3e4-d95ab287320f"/>
  </ds:schemaRefs>
</ds:datastoreItem>
</file>

<file path=customXml/itemProps2.xml><?xml version="1.0" encoding="utf-8"?>
<ds:datastoreItem xmlns:ds="http://schemas.openxmlformats.org/officeDocument/2006/customXml" ds:itemID="{19B0985D-EA17-4941-9787-3E0225224D8E}">
  <ds:schemaRefs>
    <ds:schemaRef ds:uri="http://schemas.microsoft.com/sharepoint/v3/contenttype/forms"/>
  </ds:schemaRefs>
</ds:datastoreItem>
</file>

<file path=customXml/itemProps3.xml><?xml version="1.0" encoding="utf-8"?>
<ds:datastoreItem xmlns:ds="http://schemas.openxmlformats.org/officeDocument/2006/customXml" ds:itemID="{F421D624-5B2A-49A1-BF44-B2EF0D689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35229-761f-43c2-b3e4-d95ab287320f"/>
    <ds:schemaRef ds:uri="35753546-2e6d-4d6e-adad-dedc25956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1312</Words>
  <Characters>6602</Characters>
  <Application>Microsoft Office Word</Application>
  <DocSecurity>0</DocSecurity>
  <Lines>107</Lines>
  <Paragraphs>27</Paragraphs>
  <ScaleCrop>false</ScaleCrop>
  <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Cardoso</cp:lastModifiedBy>
  <cp:revision>3</cp:revision>
  <dcterms:created xsi:type="dcterms:W3CDTF">2025-02-28T14:25:00Z</dcterms:created>
  <dcterms:modified xsi:type="dcterms:W3CDTF">2025-02-28T14:27:00Z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0x0101008481C61B45B647459034EC317C373963</vt:lpwstr>
  </property>
  <property fmtid="{D5CDD505-2E9C-101B-9397-08002B2CF9AE}" pid="3" name="Order">
    <vt:r8>9630000</vt:r8>
  </property>
  <property fmtid="{D5CDD505-2E9C-101B-9397-08002B2CF9AE}" pid="4" name="MediaServiceImageTags">
    <vt:lpwstr/>
  </property>
</Properties>
</file>